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3E6" w:rsidRPr="0038266C" w:rsidRDefault="00AB13E6" w:rsidP="00AB13E6">
      <w:pPr>
        <w:ind w:left="4820" w:firstLine="3118"/>
        <w:rPr>
          <w:rFonts w:ascii="Times New Roman" w:hAnsi="Times New Roman"/>
          <w:b/>
        </w:rPr>
      </w:pPr>
      <w:bookmarkStart w:id="0" w:name="_GoBack"/>
      <w:bookmarkEnd w:id="0"/>
      <w:r w:rsidRPr="0038266C">
        <w:rPr>
          <w:rFonts w:ascii="Times New Roman" w:hAnsi="Times New Roman"/>
          <w:b/>
        </w:rPr>
        <w:t>Приложение № 2</w:t>
      </w:r>
      <w:r w:rsidR="0030072A">
        <w:rPr>
          <w:rFonts w:ascii="Times New Roman" w:hAnsi="Times New Roman"/>
          <w:b/>
        </w:rPr>
        <w:t>1</w:t>
      </w:r>
    </w:p>
    <w:p w:rsidR="00AB13E6" w:rsidRPr="0038266C" w:rsidRDefault="00AB13E6" w:rsidP="00AB13E6">
      <w:pPr>
        <w:spacing w:after="0"/>
        <w:ind w:left="4820" w:firstLine="3118"/>
        <w:rPr>
          <w:rFonts w:ascii="Times New Roman" w:hAnsi="Times New Roman"/>
        </w:rPr>
      </w:pPr>
      <w:r w:rsidRPr="0038266C">
        <w:rPr>
          <w:rFonts w:ascii="Times New Roman" w:hAnsi="Times New Roman"/>
        </w:rPr>
        <w:t>к Правилам взаимодействия банков</w:t>
      </w:r>
      <w:r w:rsidR="00976562">
        <w:rPr>
          <w:rFonts w:ascii="Times New Roman" w:hAnsi="Times New Roman"/>
        </w:rPr>
        <w:t xml:space="preserve"> и организаций</w:t>
      </w:r>
    </w:p>
    <w:p w:rsidR="00AB13E6" w:rsidRPr="0038266C" w:rsidRDefault="00AB13E6" w:rsidP="00AB13E6">
      <w:pPr>
        <w:spacing w:after="0"/>
        <w:ind w:left="7938"/>
        <w:rPr>
          <w:rFonts w:ascii="Times New Roman" w:hAnsi="Times New Roman"/>
        </w:rPr>
      </w:pPr>
      <w:r w:rsidRPr="0038266C">
        <w:rPr>
          <w:rFonts w:ascii="Times New Roman" w:hAnsi="Times New Roman"/>
        </w:rPr>
        <w:t xml:space="preserve">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 </w:t>
      </w:r>
    </w:p>
    <w:p w:rsidR="00AB13E6" w:rsidRDefault="00AB13E6" w:rsidP="00AB13E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B13E6" w:rsidRDefault="00AB13E6" w:rsidP="00AB13E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АНКЕТА КРЕДИТНОЙ ОРГАНИЗАЦИИ ДЛЯ ДОПУСКА К МЕХАНИЗМУ ПРЕДОСТАВЛЕНИЯ ГАРАНТИЙ БЕЗ ДВОЙНОГО АНДЕРРАЙТИНГА </w:t>
      </w:r>
    </w:p>
    <w:p w:rsidR="00AB13E6" w:rsidRDefault="00AB13E6" w:rsidP="00AB13E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pPr w:leftFromText="181" w:rightFromText="181" w:vertAnchor="text" w:horzAnchor="margin" w:tblpX="-190" w:tblpY="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6242"/>
        <w:gridCol w:w="1843"/>
        <w:gridCol w:w="2835"/>
        <w:gridCol w:w="2693"/>
      </w:tblGrid>
      <w:tr w:rsidR="00AB13E6" w:rsidRPr="002D1D02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E6" w:rsidRPr="003575BA" w:rsidRDefault="00AB13E6" w:rsidP="003575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5B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E6" w:rsidRPr="003575BA" w:rsidRDefault="00AB13E6" w:rsidP="003575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5BA">
              <w:rPr>
                <w:rFonts w:ascii="Times New Roman" w:hAnsi="Times New Roman"/>
                <w:b/>
                <w:sz w:val="24"/>
                <w:szCs w:val="24"/>
              </w:rPr>
              <w:t>Требование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E6" w:rsidRPr="003575BA" w:rsidRDefault="00AB13E6" w:rsidP="003575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5BA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 (да/ нет)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E6" w:rsidRPr="003575BA" w:rsidRDefault="00AB13E6" w:rsidP="003575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5BA">
              <w:rPr>
                <w:rFonts w:ascii="Times New Roman" w:hAnsi="Times New Roman"/>
                <w:b/>
                <w:sz w:val="24"/>
                <w:szCs w:val="24"/>
              </w:rPr>
              <w:t>Нормативный документ/ документы Банка, содержащий данное требование или подтверждающий выполнение данного условия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E6" w:rsidRPr="003575BA" w:rsidRDefault="00AB13E6" w:rsidP="003575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5BA">
              <w:rPr>
                <w:rFonts w:ascii="Times New Roman" w:hAnsi="Times New Roman"/>
                <w:b/>
                <w:sz w:val="24"/>
                <w:szCs w:val="24"/>
              </w:rPr>
              <w:t>Пункт нормативного документа/документа Банка, содержащий данное требование или подтверждающий выполнение данного условия</w:t>
            </w:r>
          </w:p>
        </w:tc>
      </w:tr>
      <w:tr w:rsidR="00AB13E6" w:rsidRPr="002D1D02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D1D02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E6" w:rsidRPr="00352334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  <w:r w:rsidRPr="00352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Невозможность изменения Моделей без решения уполномоченных органов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352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анка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52334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D1D02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D1D02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E6" w:rsidRPr="002D1D02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52334" w:rsidRDefault="00AB13E6" w:rsidP="009C5C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Возможность принятия решения о предоставлении кредита коллегиальным органом Банка без ознакомления с мнением риск-подразделения Банка о структуре сделки или с учетом отрицательного мнения риск-подразделения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352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анка о структуре сделки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52334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D1D02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D1D02" w:rsidRDefault="00AB13E6" w:rsidP="003575BA">
            <w:pPr>
              <w:rPr>
                <w:rFonts w:ascii="Times New Roman" w:hAnsi="Times New Roman"/>
                <w:sz w:val="24"/>
                <w:szCs w:val="24"/>
              </w:rPr>
            </w:pPr>
            <w:r w:rsidRPr="00500870">
              <w:rPr>
                <w:rFonts w:ascii="Times New Roman" w:hAnsi="Times New Roman"/>
                <w:i/>
                <w:sz w:val="20"/>
                <w:szCs w:val="20"/>
              </w:rPr>
              <w:t>Дополнительно необходимо</w:t>
            </w:r>
            <w:r w:rsidR="003575B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500870">
              <w:rPr>
                <w:rFonts w:ascii="Times New Roman" w:hAnsi="Times New Roman"/>
                <w:i/>
                <w:sz w:val="20"/>
                <w:szCs w:val="20"/>
              </w:rPr>
              <w:t>указать название подразделения</w:t>
            </w:r>
          </w:p>
        </w:tc>
      </w:tr>
      <w:tr w:rsidR="00AB13E6" w:rsidRPr="002D1D02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D1D02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52334" w:rsidRDefault="00AB13E6" w:rsidP="009C5C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2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Отсутствие в кредитном процессе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ситуации </w:t>
            </w:r>
            <w:r w:rsidRPr="00352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конфликта интересов между подразделениями, инициирующими предоставление кредитов, и подразделениями, анализирующими финансовое состояние заемщиков и контролирующими выполнение условий коллегиальных органов Банка, в частности: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52334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E6" w:rsidRPr="002D1D02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52334" w:rsidRDefault="00AB13E6" w:rsidP="009C5CA2">
            <w:pPr>
              <w:ind w:left="618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5233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Невозможность выдачи кредита и его отражения в учетных системах Банка силами фронт-офиса </w:t>
            </w:r>
            <w:r w:rsidRPr="0035233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без авторизации со стороны независимого подразделения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52334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E6" w:rsidRPr="002D1D02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52334" w:rsidRDefault="00AB13E6" w:rsidP="009C5CA2">
            <w:pPr>
              <w:ind w:left="618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5233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Анализ финансового положения заемщика силами независимого риск-менеджмента 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52334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E6" w:rsidRPr="002D1D02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D1D02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52334" w:rsidRDefault="00AB13E6" w:rsidP="009C5CA2">
            <w:pPr>
              <w:ind w:left="618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5233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Проведение оценки обеспечения специалистами отдельной службы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Б</w:t>
            </w:r>
            <w:r w:rsidRPr="0035233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анка, независимой от фронт-офиса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52334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E6" w:rsidRPr="002D1D02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52334" w:rsidRDefault="00AB13E6" w:rsidP="009C5CA2">
            <w:pPr>
              <w:spacing w:before="120" w:after="120"/>
              <w:ind w:left="618"/>
              <w:jc w:val="both"/>
              <w:rPr>
                <w:b/>
                <w:bCs/>
                <w:color w:val="000000"/>
              </w:rPr>
            </w:pPr>
            <w:r w:rsidRPr="0035233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 Банке разработана и действует система мер, направленная на выявление, предотвращение и урегулирование возникшего конфликта интересов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52334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E6" w:rsidRPr="002D1D02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52334" w:rsidRDefault="00AB13E6" w:rsidP="009C5CA2">
            <w:pPr>
              <w:ind w:left="618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5233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ые ситуации конфликта интересов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52334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E6" w:rsidRPr="002D1D02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D1D02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127E0F" w:rsidRDefault="00AB13E6" w:rsidP="009C5C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7E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требований по минимальному уровню обеспеченности Кредита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E6" w:rsidRPr="002D1D02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подразделения, принимающего финальное решение о рейтинге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3575BA">
            <w:pPr>
              <w:rPr>
                <w:rFonts w:ascii="Times New Roman" w:hAnsi="Times New Roman"/>
                <w:sz w:val="24"/>
                <w:szCs w:val="24"/>
              </w:rPr>
            </w:pPr>
            <w:r w:rsidRPr="00500870">
              <w:rPr>
                <w:rFonts w:ascii="Times New Roman" w:hAnsi="Times New Roman"/>
                <w:i/>
                <w:sz w:val="20"/>
                <w:szCs w:val="20"/>
              </w:rPr>
              <w:t>Дополнительно необходимо</w:t>
            </w:r>
            <w:r w:rsidR="003575B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500870">
              <w:rPr>
                <w:rFonts w:ascii="Times New Roman" w:hAnsi="Times New Roman"/>
                <w:i/>
                <w:sz w:val="20"/>
                <w:szCs w:val="20"/>
              </w:rPr>
              <w:t>указать название подразделения</w:t>
            </w:r>
          </w:p>
        </w:tc>
      </w:tr>
      <w:tr w:rsidR="00AB13E6" w:rsidRPr="002D1D02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D1D02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6833C7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  <w:r w:rsidRPr="006833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Отсутствие подчиненности подразделения, принимающего финальное решение о рейтинге, руководителю Банка, одновременно курирующего подразделение фронт-офис 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E6" w:rsidRPr="002D1D02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6833C7" w:rsidRDefault="00AB13E6" w:rsidP="009C5CA2">
            <w:pPr>
              <w:spacing w:before="120" w:after="12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33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Отсутствие влияния на систему мотивации подразделения, принимающего финальное решение о рейтинге, показателей, связанных с объемом портфеля или его доходностью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500870" w:rsidRDefault="00AB13E6" w:rsidP="009C5CA2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AB13E6" w:rsidRPr="002D1D02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6833C7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500870" w:rsidRDefault="00AB13E6" w:rsidP="009C5C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00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нормативного документа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Банка</w:t>
            </w:r>
            <w:r w:rsidRPr="00B000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определяющего сегментацию клиентов в Банке 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500870" w:rsidRDefault="00AB13E6" w:rsidP="009C5CA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500870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Дополнительно указать историю изменения </w:t>
            </w:r>
            <w:r w:rsidRPr="00500870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lastRenderedPageBreak/>
              <w:t xml:space="preserve">указанных документов за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последний год</w:t>
            </w:r>
          </w:p>
        </w:tc>
      </w:tr>
      <w:tr w:rsidR="00AB13E6" w:rsidRPr="002D1D02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6833C7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C7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B000D6" w:rsidRDefault="00AB13E6" w:rsidP="009C5C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00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нормативного документа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Банка</w:t>
            </w:r>
            <w:r w:rsidRPr="00B000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000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определяющего правила </w:t>
            </w:r>
            <w:r w:rsidRPr="00035F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отражения в учетных системах Банка соответствующего Клиентского сегмента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8D0265" w:rsidRDefault="00AB13E6" w:rsidP="009C5C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0870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Дополнительно указать историю изменения указанных документов за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последний год</w:t>
            </w:r>
          </w:p>
        </w:tc>
      </w:tr>
      <w:tr w:rsidR="00AB13E6" w:rsidRPr="002D1D02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B000D6" w:rsidRDefault="00AB13E6" w:rsidP="009C5CA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00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Наличие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B000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анке нормативных документов, устанавливающих действующее в Банке определение дефолта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469B4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E6" w:rsidRPr="002D1D02" w:rsidTr="003575BA">
        <w:trPr>
          <w:trHeight w:val="979"/>
        </w:trPr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B000D6" w:rsidRDefault="00AB13E6" w:rsidP="009C5CA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00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Наличие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B000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анке нормативных документов, определяющих подразделение, ответственное за отражение дефолта в учетных системах Банка 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E6" w:rsidRPr="002D1D02" w:rsidTr="003575BA">
        <w:trPr>
          <w:trHeight w:val="995"/>
        </w:trPr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DB38B1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B000D6" w:rsidRDefault="00AB13E6" w:rsidP="009C5CA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00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Наличие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B000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анке нормативных документов, устанавливающих процесс отражения дефолта в учетных системах Банка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  <w:r w:rsidRPr="008D0265">
              <w:rPr>
                <w:rFonts w:ascii="Times New Roman" w:hAnsi="Times New Roman"/>
                <w:i/>
                <w:sz w:val="20"/>
                <w:szCs w:val="20"/>
              </w:rPr>
              <w:t xml:space="preserve">Дополнительно указать историю изменения указанных документов </w:t>
            </w:r>
            <w:r w:rsidRPr="008D0265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за</w:t>
            </w:r>
            <w:r w:rsidRPr="00500870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последний год</w:t>
            </w:r>
          </w:p>
        </w:tc>
      </w:tr>
      <w:tr w:rsidR="00AB13E6" w:rsidRPr="002D1D02" w:rsidTr="003575BA">
        <w:trPr>
          <w:trHeight w:val="1245"/>
        </w:trPr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716FCF" w:rsidRDefault="00AB13E6" w:rsidP="009C5CA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6FCF">
              <w:rPr>
                <w:rFonts w:ascii="Times New Roman" w:hAnsi="Times New Roman"/>
                <w:sz w:val="24"/>
                <w:szCs w:val="24"/>
              </w:rPr>
              <w:t xml:space="preserve">Наличие процессов мониторинга эффективности Моделей и их </w:t>
            </w:r>
            <w:proofErr w:type="spellStart"/>
            <w:r w:rsidRPr="00716FCF">
              <w:rPr>
                <w:rFonts w:ascii="Times New Roman" w:hAnsi="Times New Roman"/>
                <w:sz w:val="24"/>
                <w:szCs w:val="24"/>
              </w:rPr>
              <w:t>валидац</w:t>
            </w:r>
            <w:r w:rsidRPr="00716F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ии</w:t>
            </w:r>
            <w:proofErr w:type="spellEnd"/>
            <w:r w:rsidRPr="00716F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2E07D9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716FCF" w:rsidRDefault="00AB13E6" w:rsidP="009C5CA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16FCF">
              <w:rPr>
                <w:rFonts w:ascii="Times New Roman" w:hAnsi="Times New Roman"/>
                <w:i/>
                <w:sz w:val="20"/>
                <w:szCs w:val="20"/>
              </w:rPr>
              <w:t>Дополнительно указать изменения, внесенные в Модели с момента их создания, а также причин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ы</w:t>
            </w:r>
            <w:r w:rsidRPr="00716FCF">
              <w:rPr>
                <w:rFonts w:ascii="Times New Roman" w:hAnsi="Times New Roman"/>
                <w:i/>
                <w:sz w:val="20"/>
                <w:szCs w:val="20"/>
              </w:rPr>
              <w:t xml:space="preserve"> внесения изменений</w:t>
            </w:r>
          </w:p>
        </w:tc>
      </w:tr>
    </w:tbl>
    <w:p w:rsidR="003575BA" w:rsidRDefault="00AB13E6" w:rsidP="003575BA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120"/>
        <w:ind w:left="-284" w:right="34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33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3575BA" w:rsidRDefault="003575BA" w:rsidP="003575BA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120"/>
        <w:ind w:left="-284" w:right="34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3E6" w:rsidRPr="00352334" w:rsidRDefault="00AB13E6" w:rsidP="003575BA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120"/>
        <w:ind w:left="-284" w:right="340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352334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52334">
        <w:rPr>
          <w:rFonts w:ascii="Times New Roman" w:eastAsia="Times New Roman" w:hAnsi="Times New Roman"/>
          <w:sz w:val="24"/>
          <w:szCs w:val="24"/>
          <w:lang w:eastAsia="ru-RU"/>
        </w:rPr>
        <w:t>________________   ________________________</w:t>
      </w:r>
    </w:p>
    <w:p w:rsidR="00AB13E6" w:rsidRDefault="00AB13E6" w:rsidP="00AB13E6">
      <w:pPr>
        <w:keepNext/>
        <w:tabs>
          <w:tab w:val="left" w:pos="0"/>
        </w:tabs>
        <w:autoSpaceDE w:val="0"/>
        <w:autoSpaceDN w:val="0"/>
        <w:adjustRightInd w:val="0"/>
        <w:ind w:left="-284" w:right="339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5233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(Должность)</w:t>
      </w:r>
    </w:p>
    <w:p w:rsidR="00AB13E6" w:rsidRPr="00352334" w:rsidRDefault="00AB13E6" w:rsidP="00AB13E6">
      <w:pPr>
        <w:keepNext/>
        <w:tabs>
          <w:tab w:val="left" w:pos="0"/>
        </w:tabs>
        <w:autoSpaceDE w:val="0"/>
        <w:autoSpaceDN w:val="0"/>
        <w:adjustRightInd w:val="0"/>
        <w:ind w:left="-284" w:right="339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AB13E6" w:rsidRPr="00352334" w:rsidRDefault="00AB13E6" w:rsidP="00AB13E6">
      <w:pPr>
        <w:keepNext/>
        <w:tabs>
          <w:tab w:val="left" w:pos="0"/>
        </w:tabs>
        <w:autoSpaceDE w:val="0"/>
        <w:autoSpaceDN w:val="0"/>
        <w:adjustRightInd w:val="0"/>
        <w:ind w:left="-284" w:right="339"/>
        <w:contextualSpacing/>
        <w:rPr>
          <w:rFonts w:ascii="Times New Roman" w:eastAsia="Times New Roman" w:hAnsi="Times New Roman"/>
          <w:i/>
          <w:szCs w:val="24"/>
          <w:lang w:eastAsia="ru-RU"/>
        </w:rPr>
      </w:pPr>
      <w:r w:rsidRPr="00352334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352334">
        <w:rPr>
          <w:rFonts w:ascii="Times New Roman" w:eastAsia="Times New Roman" w:hAnsi="Times New Roman"/>
          <w:i/>
          <w:szCs w:val="24"/>
          <w:lang w:eastAsia="ru-RU"/>
        </w:rPr>
        <w:t xml:space="preserve">(Руководитель Банка             </w:t>
      </w:r>
      <w:r>
        <w:rPr>
          <w:rFonts w:ascii="Times New Roman" w:eastAsia="Times New Roman" w:hAnsi="Times New Roman"/>
          <w:i/>
          <w:szCs w:val="24"/>
          <w:lang w:eastAsia="ru-RU"/>
        </w:rPr>
        <w:tab/>
      </w:r>
      <w:r>
        <w:rPr>
          <w:rFonts w:ascii="Times New Roman" w:eastAsia="Times New Roman" w:hAnsi="Times New Roman"/>
          <w:i/>
          <w:szCs w:val="24"/>
          <w:lang w:eastAsia="ru-RU"/>
        </w:rPr>
        <w:tab/>
      </w:r>
      <w:r w:rsidRPr="00352334">
        <w:rPr>
          <w:rFonts w:ascii="Times New Roman" w:eastAsia="Times New Roman" w:hAnsi="Times New Roman"/>
          <w:i/>
          <w:szCs w:val="24"/>
          <w:lang w:eastAsia="ru-RU"/>
        </w:rPr>
        <w:t xml:space="preserve"> (</w:t>
      </w:r>
      <w:proofErr w:type="gramStart"/>
      <w:r w:rsidRPr="00352334">
        <w:rPr>
          <w:rFonts w:ascii="Times New Roman" w:eastAsia="Times New Roman" w:hAnsi="Times New Roman"/>
          <w:i/>
          <w:szCs w:val="24"/>
          <w:lang w:eastAsia="ru-RU"/>
        </w:rPr>
        <w:t xml:space="preserve">подпись)   </w:t>
      </w:r>
      <w:proofErr w:type="gramEnd"/>
      <w:r w:rsidRPr="00352334">
        <w:rPr>
          <w:rFonts w:ascii="Times New Roman" w:eastAsia="Times New Roman" w:hAnsi="Times New Roman"/>
          <w:i/>
          <w:szCs w:val="24"/>
          <w:lang w:eastAsia="ru-RU"/>
        </w:rPr>
        <w:t xml:space="preserve">                 (ФИО полностью)                                     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AB13E6" w:rsidRPr="00352334" w:rsidTr="009C5CA2">
        <w:trPr>
          <w:trHeight w:val="519"/>
        </w:trPr>
        <w:tc>
          <w:tcPr>
            <w:tcW w:w="2705" w:type="dxa"/>
            <w:hideMark/>
          </w:tcPr>
          <w:p w:rsidR="00AB13E6" w:rsidRPr="00352334" w:rsidRDefault="00AB13E6" w:rsidP="009C5CA2">
            <w:pPr>
              <w:keepNext/>
              <w:autoSpaceDE w:val="0"/>
              <w:autoSpaceDN w:val="0"/>
              <w:adjustRightInd w:val="0"/>
              <w:spacing w:after="120"/>
              <w:ind w:right="339"/>
              <w:contextualSpacing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352334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или иное уполномоченное лицо)</w:t>
            </w:r>
          </w:p>
        </w:tc>
      </w:tr>
    </w:tbl>
    <w:p w:rsidR="00AB13E6" w:rsidRPr="00352334" w:rsidRDefault="00AB13E6" w:rsidP="00AB13E6">
      <w:pPr>
        <w:keepNext/>
        <w:tabs>
          <w:tab w:val="left" w:pos="0"/>
        </w:tabs>
        <w:autoSpaceDE w:val="0"/>
        <w:autoSpaceDN w:val="0"/>
        <w:adjustRightInd w:val="0"/>
        <w:spacing w:after="120"/>
        <w:ind w:left="-46" w:right="33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3E6" w:rsidRPr="00352334" w:rsidRDefault="00AB13E6" w:rsidP="00AB13E6">
      <w:pPr>
        <w:keepNext/>
        <w:tabs>
          <w:tab w:val="left" w:pos="0"/>
        </w:tabs>
        <w:autoSpaceDE w:val="0"/>
        <w:autoSpaceDN w:val="0"/>
        <w:adjustRightInd w:val="0"/>
        <w:spacing w:after="120"/>
        <w:ind w:left="-46" w:right="33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334">
        <w:rPr>
          <w:rFonts w:ascii="Times New Roman" w:eastAsia="Times New Roman" w:hAnsi="Times New Roman"/>
          <w:sz w:val="24"/>
          <w:szCs w:val="24"/>
          <w:lang w:eastAsia="ru-RU"/>
        </w:rPr>
        <w:t>М.П.                                             «__________» ______________________20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AB13E6" w:rsidRDefault="00AB13E6" w:rsidP="00AB13E6">
      <w:pPr>
        <w:keepNext/>
        <w:tabs>
          <w:tab w:val="left" w:pos="0"/>
        </w:tabs>
        <w:autoSpaceDE w:val="0"/>
        <w:autoSpaceDN w:val="0"/>
        <w:adjustRightInd w:val="0"/>
        <w:spacing w:after="120"/>
        <w:ind w:left="-46" w:right="339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5233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(</w:t>
      </w:r>
      <w:proofErr w:type="gramStart"/>
      <w:r w:rsidRPr="00352334">
        <w:rPr>
          <w:rFonts w:ascii="Times New Roman" w:eastAsia="Times New Roman" w:hAnsi="Times New Roman"/>
          <w:i/>
          <w:sz w:val="24"/>
          <w:szCs w:val="24"/>
          <w:lang w:eastAsia="ru-RU"/>
        </w:rPr>
        <w:t>дата )</w:t>
      </w:r>
      <w:proofErr w:type="gramEnd"/>
    </w:p>
    <w:sectPr w:rsidR="00AB13E6" w:rsidSect="003575BA">
      <w:headerReference w:type="default" r:id="rId6"/>
      <w:pgSz w:w="16838" w:h="11906" w:orient="landscape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8DC" w:rsidRDefault="00F238DC" w:rsidP="003575BA">
      <w:pPr>
        <w:spacing w:after="0" w:line="240" w:lineRule="auto"/>
      </w:pPr>
      <w:r>
        <w:separator/>
      </w:r>
    </w:p>
  </w:endnote>
  <w:endnote w:type="continuationSeparator" w:id="0">
    <w:p w:rsidR="00F238DC" w:rsidRDefault="00F238DC" w:rsidP="00357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8DC" w:rsidRDefault="00F238DC" w:rsidP="003575BA">
      <w:pPr>
        <w:spacing w:after="0" w:line="240" w:lineRule="auto"/>
      </w:pPr>
      <w:r>
        <w:separator/>
      </w:r>
    </w:p>
  </w:footnote>
  <w:footnote w:type="continuationSeparator" w:id="0">
    <w:p w:rsidR="00F238DC" w:rsidRDefault="00F238DC" w:rsidP="00357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022495"/>
      <w:docPartObj>
        <w:docPartGallery w:val="Page Numbers (Top of Page)"/>
        <w:docPartUnique/>
      </w:docPartObj>
    </w:sdtPr>
    <w:sdtEndPr/>
    <w:sdtContent>
      <w:p w:rsidR="003575BA" w:rsidRDefault="003575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2DA">
          <w:rPr>
            <w:noProof/>
          </w:rPr>
          <w:t>3</w:t>
        </w:r>
        <w:r>
          <w:fldChar w:fldCharType="end"/>
        </w:r>
      </w:p>
    </w:sdtContent>
  </w:sdt>
  <w:p w:rsidR="003575BA" w:rsidRDefault="003575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E6"/>
    <w:rsid w:val="00164D14"/>
    <w:rsid w:val="0030072A"/>
    <w:rsid w:val="003575BA"/>
    <w:rsid w:val="005166A0"/>
    <w:rsid w:val="007612DA"/>
    <w:rsid w:val="00976562"/>
    <w:rsid w:val="00AB13E6"/>
    <w:rsid w:val="00B30A5B"/>
    <w:rsid w:val="00BE4547"/>
    <w:rsid w:val="00DA0F2A"/>
    <w:rsid w:val="00F238DC"/>
    <w:rsid w:val="00FC3572"/>
    <w:rsid w:val="00FD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C15D8-42A3-4E1C-B85D-C09B5889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5BA"/>
  </w:style>
  <w:style w:type="paragraph" w:styleId="a5">
    <w:name w:val="footer"/>
    <w:basedOn w:val="a"/>
    <w:link w:val="a6"/>
    <w:uiPriority w:val="99"/>
    <w:unhideWhenUsed/>
    <w:rsid w:val="00357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7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Шибкова Наталья Владимировна</dc:creator>
  <cp:keywords/>
  <dc:description/>
  <cp:lastModifiedBy>Шибкова Наталия Владимировна</cp:lastModifiedBy>
  <cp:revision>7</cp:revision>
  <dcterms:created xsi:type="dcterms:W3CDTF">2017-06-22T14:49:00Z</dcterms:created>
  <dcterms:modified xsi:type="dcterms:W3CDTF">2022-05-30T16:15:00Z</dcterms:modified>
</cp:coreProperties>
</file>